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4D4FD544">
                      <wp:extent cx="974148" cy="1190625"/>
                      <wp:effectExtent l="0" t="0" r="0" b="0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261787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4148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5BBFCA5F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text/>
              </w:sdtPr>
              <w:sdtContent>
                <w:r w:rsidR="0006303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2025-2026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553F9493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5-02-1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06303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11/02/2025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39980971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r w:rsidR="0006303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Santiago Alejandro Maldonado Aponte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0D81DDB8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text/>
              </w:sdtPr>
              <w:sdtContent>
                <w:r w:rsidR="00B772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138327431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6AAB8CA0" w:rsidR="00F82BA5" w:rsidRPr="006F718F" w:rsidRDefault="00B173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06303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13/11/2014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4302A638" w:rsidR="00B17336" w:rsidRPr="00F82BA5" w:rsidRDefault="00063038" w:rsidP="00B173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1C80A4EE" w:rsidR="00884815" w:rsidRPr="00F82BA5" w:rsidRDefault="00063038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V</w:t>
                </w:r>
                <w:r>
                  <w:rPr>
                    <w:rStyle w:val="Estilo1"/>
                  </w:rPr>
                  <w:t>enezolano</w:t>
                </w:r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0BE3D38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text/>
              </w:sdtPr>
              <w:sdtEndPr>
                <w:rPr>
                  <w:rStyle w:val="Fuentedeprrafopredeter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063038">
                  <w:rPr>
                    <w:rStyle w:val="Estilo1"/>
                    <w:rFonts w:cs="Calibri"/>
                  </w:rPr>
                  <w:t>V- 36.306.739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7D0B0F86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06303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Masculino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3584A1C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5E18CD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3</w:t>
                </w:r>
                <w:r w:rsidR="005E18CD">
                  <w:rPr>
                    <w:rFonts w:eastAsia="Times New Roman"/>
                    <w:color w:val="7F7F7F" w:themeColor="text1" w:themeTint="80"/>
                    <w:kern w:val="0"/>
                    <w:szCs w:val="22"/>
                    <w:lang w:eastAsia="es-VE"/>
                    <w14:ligatures w14:val="none"/>
                  </w:rPr>
                  <w:t xml:space="preserve">6 </w:t>
                </w:r>
                <w:r w:rsidR="00884815" w:rsidRPr="00884815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Kg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56A292A6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402D0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</w:t>
                </w:r>
                <w:r w:rsidR="00402D0F">
                  <w:rPr>
                    <w:rFonts w:eastAsia="Times New Roman"/>
                    <w:color w:val="000000"/>
                    <w:kern w:val="0"/>
                    <w:szCs w:val="22"/>
                    <w:lang w:eastAsia="es-VE"/>
                    <w14:ligatures w14:val="none"/>
                  </w:rPr>
                  <w:t>6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0B8988D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402D0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1B9E22F3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402D0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</w:t>
                </w:r>
                <w:r w:rsidR="00402D0F">
                  <w:rPr>
                    <w:rFonts w:eastAsia="Times New Roman"/>
                    <w:color w:val="000000"/>
                    <w:kern w:val="0"/>
                    <w:szCs w:val="22"/>
                    <w:lang w:eastAsia="es-VE"/>
                    <w14:ligatures w14:val="none"/>
                  </w:rPr>
                  <w:t>legio La Concepción “Terrazas”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3A1C8362" w:rsidR="00D53512" w:rsidRPr="00F82BA5" w:rsidRDefault="00402D0F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5to grado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30DD7E90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showingPlcHdr/>
                <w:text/>
              </w:sdtPr>
              <w:sdtContent>
                <w:r w:rsidR="00D53512" w:rsidRPr="00D53512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7292C5E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r w:rsidR="00B772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Final calle el Rosario, Casa Nº 29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1D1A4011" w:rsidR="00F82BA5" w:rsidRPr="00F82BA5" w:rsidRDefault="00CD3F49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402D0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640BDA4F" w:rsidR="00CD3F49" w:rsidRPr="00F82BA5" w:rsidRDefault="00402D0F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La</w:t>
                </w:r>
                <w:r>
                  <w:rPr>
                    <w:rStyle w:val="Estilo1"/>
                  </w:rPr>
                  <w:t>s Minas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304D8C56" w:rsidR="00CD3F49" w:rsidRPr="00F82BA5" w:rsidRDefault="00402D0F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</w:t>
                </w:r>
                <w:r>
                  <w:rPr>
                    <w:rFonts w:eastAsia="Times New Roman" w:cs="Calibri"/>
                    <w:color w:val="000000"/>
                    <w:kern w:val="0"/>
                    <w:szCs w:val="22"/>
                    <w:lang w:eastAsia="es-VE"/>
                    <w14:ligatures w14:val="none"/>
                  </w:rPr>
                  <w:t>l Rosario</w:t>
                </w:r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229BF30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showingPlcHdr/>
                <w:text/>
              </w:sdtPr>
              <w:sdtContent>
                <w:r w:rsidR="00875A44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showingPlcHdr/>
              <w:text/>
            </w:sdtPr>
            <w:sdtContent>
              <w:p w14:paraId="2106A49E" w14:textId="460B8634" w:rsidR="00DB5B2F" w:rsidRPr="00F82BA5" w:rsidRDefault="007F146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showingPlcHdr/>
              <w:text/>
            </w:sdtPr>
            <w:sdtContent>
              <w:p w14:paraId="16E60F40" w14:textId="27C04BEA" w:rsidR="00DB5B2F" w:rsidRPr="00F82BA5" w:rsidRDefault="007F146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sdtContent>
          </w:sdt>
        </w:tc>
      </w:tr>
      <w:tr w:rsidR="00DB5B2F" w:rsidRPr="00F82BA5" w14:paraId="00BF7B77" w14:textId="77777777" w:rsidTr="00006797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0C82BD71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text/>
              </w:sdtPr>
              <w:sdtContent>
                <w:r w:rsidR="007D0809" w:rsidRPr="007D0809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santiagomaldonado1311@gmail.com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6C4F524E" w:rsidR="00CC28D8" w:rsidRPr="00F82BA5" w:rsidRDefault="00CC28D8" w:rsidP="00CC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B772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Nelly Carolina Aponte España</w:t>
                </w:r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7BAA1312" w:rsidR="00CC28D8" w:rsidRPr="00F82BA5" w:rsidRDefault="00B77239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V- 13.832.743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43221D93" w:rsidR="00CC28D8" w:rsidRPr="00F82BA5" w:rsidRDefault="00B77239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TSU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371E44A3" w:rsidR="00875A44" w:rsidRPr="00F82BA5" w:rsidRDefault="00B77239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Administracion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2C572D3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r w:rsidR="005579E9" w:rsidRPr="0018774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Final calle el Rosario, Casa Nº 29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4A022037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 w:rsidR="005579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562A1AE8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 w:rsidR="005579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Las Minas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60E0A3B2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r w:rsidR="005579E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 Rosario</w:t>
                </w:r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76BF7D0D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5827C4FF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 w:rsidR="005579E9" w:rsidRPr="003675D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0412-2164730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4C0B7444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text/>
              </w:sdtPr>
              <w:sdtContent>
                <w:r w:rsidR="0087496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0412-7157637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02976350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99482A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nelly7827@hotmail.com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48E7D6E4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482A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12E9D52E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showingPlcHdr/>
                <w:text/>
              </w:sdtPr>
              <w:sdtContent>
                <w:r w:rsidR="00C06648" w:rsidRP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Haga clic </w:t>
                </w:r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aquí</w:t>
                </w:r>
                <w:r w:rsidR="0039367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39367E">
                  <w:rPr>
                    <w:rStyle w:val="Textodelmarcadordeposicin"/>
                    <w:sz w:val="22"/>
                    <w:szCs w:val="22"/>
                  </w:rPr>
                  <w:t>para escribir</w:t>
                </w:r>
              </w:sdtContent>
            </w:sdt>
          </w:p>
        </w:tc>
      </w:tr>
      <w:tr w:rsidR="00C06648" w:rsidRPr="00F82BA5" w14:paraId="74076D7E" w14:textId="77777777" w:rsidTr="00AF1BC3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77777777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showingPlcHdr/>
                <w:text/>
              </w:sdtPr>
              <w:sdtContent>
                <w:r w:rsidRP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55C855C8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09507BA6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3595D208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D80AAE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29D3AB12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F2621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Carlos </w:t>
                </w:r>
                <w:proofErr w:type="spellStart"/>
                <w:r w:rsidR="00F2621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Simon</w:t>
                </w:r>
                <w:proofErr w:type="spellEnd"/>
                <w:r w:rsidR="00F2621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Maldonado Medina</w:t>
                </w:r>
              </w:sdtContent>
            </w:sdt>
          </w:p>
        </w:tc>
      </w:tr>
      <w:tr w:rsidR="002C1903" w:rsidRPr="00F82BA5" w14:paraId="1FEE0B99" w14:textId="77777777" w:rsidTr="00D80AA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5FBB4923" w:rsidR="002C1903" w:rsidRPr="00F82BA5" w:rsidRDefault="00F2621A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V- </w:t>
                </w:r>
                <w:r w:rsidR="0022529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9.964.607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414F6E02" w:rsidR="002C1903" w:rsidRPr="00F82BA5" w:rsidRDefault="00225292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Licenciado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D80AA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214CEAE9" w:rsidR="002C1903" w:rsidRPr="00F82BA5" w:rsidRDefault="00225292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Administracion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D80AAE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383A4B60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r w:rsidR="00225292" w:rsidRPr="00B26E2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Final calle el Rosario, Casa Nº 29</w:t>
                </w:r>
              </w:sdtContent>
            </w:sdt>
          </w:p>
        </w:tc>
      </w:tr>
      <w:tr w:rsidR="002C1903" w:rsidRPr="00F82BA5" w14:paraId="048FC95F" w14:textId="77777777" w:rsidTr="00D80AAE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6087AD81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 w:rsidR="000C090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3205E4F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 w:rsidR="000C090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Las M</w:t>
                </w:r>
                <w:r w:rsidR="00627DE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</w:t>
                </w:r>
                <w:r w:rsidR="000C090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nas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27403295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r w:rsidR="000C090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 Rosario</w:t>
                </w:r>
              </w:sdtContent>
            </w:sdt>
          </w:p>
        </w:tc>
      </w:tr>
      <w:tr w:rsidR="002C1903" w:rsidRPr="00F82BA5" w14:paraId="58170C7F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3EF3933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text/>
              </w:sdtPr>
              <w:sdtContent>
                <w:r w:rsidR="000C090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0424-1459580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0DEA508B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text/>
              </w:sdtPr>
              <w:sdtContent>
                <w:r w:rsidR="0087496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0412-0611437</w:t>
                </w:r>
              </w:sdtContent>
            </w:sdt>
          </w:p>
        </w:tc>
      </w:tr>
      <w:tr w:rsidR="002C1903" w:rsidRPr="00F82BA5" w14:paraId="52A022C6" w14:textId="77777777" w:rsidTr="00D80AAE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6C48541C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874964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eduar35@gmail.com</w:t>
                </w:r>
              </w:sdtContent>
            </w:sdt>
          </w:p>
        </w:tc>
      </w:tr>
      <w:tr w:rsidR="002C1903" w:rsidRPr="00F82BA5" w14:paraId="36039138" w14:textId="77777777" w:rsidTr="00D80AAE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0FDD08F1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964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6FA51A81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r w:rsidR="0087496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T.I. Soluciones, C.A.</w:t>
                </w:r>
              </w:sdtContent>
            </w:sdt>
          </w:p>
        </w:tc>
      </w:tr>
      <w:tr w:rsidR="002C1903" w:rsidRPr="00F82BA5" w14:paraId="538DDB01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25E46D6C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text/>
              </w:sdtPr>
              <w:sdtContent>
                <w:r w:rsidR="00AE1211" w:rsidRPr="00AE121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Piso 2 Oficina 130, Edif. Lanex, Av. Principal Los Ruices, Caracas, Estado Miranda.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0368C795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text/>
              </w:sdtPr>
              <w:sdtContent>
                <w:r w:rsidR="0037488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0412-330</w:t>
                </w:r>
                <w:r w:rsidR="00CF7FA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0858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56D59F05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proofErr w:type="spellStart"/>
                <w:r w:rsidR="00FF767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Beyla</w:t>
                </w:r>
                <w:proofErr w:type="spellEnd"/>
                <w:r w:rsidR="00FF767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Medina</w:t>
                </w:r>
              </w:sdtContent>
            </w:sdt>
          </w:p>
          <w:p w14:paraId="17977A09" w14:textId="58703FDB" w:rsidR="002C1903" w:rsidRDefault="002C1903" w:rsidP="000F3E0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Ruta E</w:t>
                </w:r>
                <w:r w:rsid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</w:t>
                </w:r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Quinta </w:t>
                </w:r>
                <w:proofErr w:type="spellStart"/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Cariagua</w:t>
                </w:r>
                <w:proofErr w:type="spellEnd"/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404 B</w:t>
                </w:r>
                <w:r w:rsid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, </w:t>
                </w:r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Los Campitos</w:t>
                </w:r>
                <w:r w:rsid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,</w:t>
                </w:r>
                <w:r w:rsidR="000F3E00" w:rsidRPr="000F3E00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Baruta</w:t>
                </w:r>
              </w:sdtContent>
            </w:sdt>
          </w:p>
          <w:p w14:paraId="747AA8D9" w14:textId="77777777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4CCFCE3F" w:rsidR="002C1903" w:rsidRPr="002C1903" w:rsidRDefault="002C1903" w:rsidP="002C19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A1359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</w:t>
                </w:r>
                <w:r w:rsidR="00A1359E" w:rsidRPr="00A1359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414-1270756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01E63DB0" w:rsidR="002C1903" w:rsidRPr="002C1903" w:rsidRDefault="002C1903" w:rsidP="00C102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AE12E1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02F7320B" w:rsidR="00D05E2B" w:rsidRPr="004A3F97" w:rsidRDefault="005313CA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Bueno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3AF8A729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5313CA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Regular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49E53A6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  <w:showingPlcHdr/>
              </w:sdtPr>
              <w:sdtContent>
                <w:r w:rsidR="008B0F08" w:rsidRPr="008B0F0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3A55397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13C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4B53E142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  <w:showingPlcHdr/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2A827E5A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showingPlcHdr/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showingPlcHdr/>
                <w:text/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738F3D9E" w14:textId="58CD010A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  <w:showingPlcHdr/>
              </w:sdtPr>
              <w:sdtContent>
                <w:r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29D16A2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5313C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Bastante bien, es muy dado a las relaciones de amistad, aunque en ocasiones el entorno lo puede afectar un poco, ya que no siempre es igual de reciproca la amistad o trato hacia </w:t>
                </w:r>
                <w:proofErr w:type="spellStart"/>
                <w:r w:rsidR="005313C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</w:t>
                </w:r>
                <w:proofErr w:type="spellEnd"/>
                <w:r w:rsidR="005313C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.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5DB9B2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5313C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Si es caroñoso, no tiene miedo al trato, ni al contacto físico respetuoso.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35086CA4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 w:rsidR="0047757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en un equilibrio entre razonamiento y límites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290B8DF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3A3AF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Buscamo</w:t>
                </w:r>
                <w:r w:rsidR="000A2D4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</w:t>
                </w:r>
                <w:r w:rsidR="003A3AF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un </w:t>
                </w:r>
                <w:r w:rsidR="00821D6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institución que le brinde a nuestro hijo un ambiente, no hostil</w:t>
                </w:r>
                <w:r w:rsidR="004C5E8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, </w:t>
                </w:r>
                <w:r w:rsidR="009A5C9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sano, </w:t>
                </w:r>
                <w:r w:rsidR="004C5E8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 respeto</w:t>
                </w:r>
                <w:r w:rsidR="009A5C9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, donde el ir al colegio sea </w:t>
                </w:r>
                <w:r w:rsidR="00536C9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una aventura para crecer como </w:t>
                </w:r>
                <w:proofErr w:type="spellStart"/>
                <w:r w:rsidR="00536C9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individio</w:t>
                </w:r>
                <w:proofErr w:type="spellEnd"/>
                <w:r w:rsidR="004C5E8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y </w:t>
                </w:r>
                <w:r w:rsidR="00536C9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de </w:t>
                </w:r>
                <w:r w:rsidR="004C5E8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formación de valores y académic</w:t>
                </w:r>
                <w:r w:rsidR="00463B7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a.</w:t>
                </w:r>
                <w:r w:rsidR="008C056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Donde</w:t>
                </w:r>
                <w:r w:rsidR="0086777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se despierte su creatividad.</w:t>
                </w:r>
                <w:r w:rsidR="00463B7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  <w:r w:rsidR="008A7FF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Por eso creemos que </w:t>
                </w:r>
                <w:proofErr w:type="spellStart"/>
                <w:r w:rsidR="008A7FF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Rondalera</w:t>
                </w:r>
                <w:proofErr w:type="spellEnd"/>
                <w:r w:rsidR="008A7FF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puede ser esa institución en donde </w:t>
                </w:r>
                <w:proofErr w:type="spellStart"/>
                <w:r w:rsidR="008A7FF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</w:t>
                </w:r>
                <w:proofErr w:type="spellEnd"/>
                <w:r w:rsidR="008A7FF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pueda desarrollarse.</w:t>
                </w:r>
                <w:r w:rsidR="004C5E8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7E95AD8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86777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</w:sdtPr>
              <w:sdtContent>
                <w:r w:rsidR="00953E0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Estudia </w:t>
                </w:r>
                <w:proofErr w:type="spellStart"/>
                <w:r w:rsidR="00953E0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musicas</w:t>
                </w:r>
                <w:proofErr w:type="spellEnd"/>
                <w:r w:rsidR="00953E0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en un núcleo de la Orquesta Sinfónica y </w:t>
                </w:r>
                <w:proofErr w:type="spellStart"/>
                <w:r w:rsidR="00953E0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esta</w:t>
                </w:r>
                <w:proofErr w:type="spellEnd"/>
                <w:r w:rsidR="00953E05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en Clases de </w:t>
                </w:r>
                <w:proofErr w:type="spellStart"/>
                <w:r w:rsidR="00110167" w:rsidRPr="0011016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skateboarding</w:t>
                </w:r>
                <w:proofErr w:type="spellEnd"/>
                <w:r w:rsidR="00BF181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(Patineta).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17BFBFC1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F80C21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</w:sdtPr>
              <w:sdtContent>
                <w:r w:rsidR="0089341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 gusta mucho el armado de legos.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60CBCC1C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690C6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Computación, Ajedrez, Música y </w:t>
                </w:r>
                <w:proofErr w:type="spellStart"/>
                <w:r w:rsidR="00690C63" w:rsidRPr="0011016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skateboarding</w:t>
                </w:r>
                <w:proofErr w:type="spellEnd"/>
                <w:r w:rsidR="00690C6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(Patineta).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57968596" w:rsidR="004E7125" w:rsidRPr="004A3F97" w:rsidRDefault="000168FF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Casa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54AFAC18" w:rsidR="004E7125" w:rsidRDefault="000168FF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Propia pagada totalmente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674A7A9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0168FF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59CBF6A4" w:rsidR="004E7125" w:rsidRPr="004A3F97" w:rsidRDefault="000168F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266D0861" w:rsidR="004E7125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0362A530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2799C30B" w:rsidR="00EC09A8" w:rsidRPr="004A3F97" w:rsidRDefault="000168F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46A5AEE8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2BF15B79" w:rsidR="00EC09A8" w:rsidRPr="004A3F97" w:rsidRDefault="000168F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249A6311" w:rsidR="00EC09A8" w:rsidRPr="004A3F97" w:rsidRDefault="000168F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65A4A9A3" w:rsidR="004A3F97" w:rsidRPr="004A3F97" w:rsidRDefault="006600EB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7728A719" w:rsidR="004A3F97" w:rsidRPr="004A3F97" w:rsidRDefault="006600EB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173AA105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03BA92F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showingPlcHdr/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1DA52A5C" w:rsidR="004A3F97" w:rsidRPr="004A3F97" w:rsidRDefault="0087147C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A4B7B7B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6CA2A1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7B3E367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200BB68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B982986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  <w:showingPlcHdr/>
              </w:sdtPr>
              <w:sdtContent>
                <w:r w:rsidR="000033E7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0BC7CC96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6D27997D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36129ED5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6A720F73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6423802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</w:sdtPr>
              <w:sdtContent>
                <w:r w:rsidR="001018B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Carlos </w:t>
                </w:r>
                <w:proofErr w:type="spellStart"/>
                <w:r w:rsidR="001018B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Simon</w:t>
                </w:r>
                <w:proofErr w:type="spellEnd"/>
                <w:r w:rsidR="001018B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Maldonado Medina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1E284ED1" w:rsidR="00313565" w:rsidRPr="004A3F97" w:rsidRDefault="001018BE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6F61B693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</w:sdtPr>
              <w:sdtContent>
                <w:r w:rsidR="001018B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Nelly Carolina Aponte España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2EAEC049" w:rsidR="00313565" w:rsidRPr="004A3F97" w:rsidRDefault="001018BE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6F4B9B4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VE"/>
                      <w14:ligatures w14:val="none"/>
                    </w:rPr>
                    <w:id w:val="-1519927685"/>
                    <w:placeholder>
                      <w:docPart w:val="D5D1A2B0C0714D1C886C81C7F0374AFC"/>
                    </w:placeholder>
                  </w:sdtPr>
                  <w:sdtContent>
                    <w:r w:rsidR="00B7219B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 xml:space="preserve">Carlos </w:t>
                    </w:r>
                    <w:proofErr w:type="spellStart"/>
                    <w:r w:rsidR="00B7219B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>Simon</w:t>
                    </w:r>
                    <w:proofErr w:type="spellEnd"/>
                    <w:r w:rsidR="00B7219B">
                      <w:rPr>
                        <w:rFonts w:ascii="Calibri" w:eastAsia="Times New Roman" w:hAnsi="Calibri" w:cs="Calibri"/>
                        <w:color w:val="000000"/>
                        <w:kern w:val="0"/>
                        <w:sz w:val="22"/>
                        <w:szCs w:val="22"/>
                        <w:lang w:eastAsia="es-VE"/>
                        <w14:ligatures w14:val="none"/>
                      </w:rPr>
                      <w:t xml:space="preserve"> Maldonado Medina</w:t>
                    </w:r>
                  </w:sdtContent>
                </w:sdt>
                <w:r w:rsidR="00B7219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6368F5B4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</w:sdtPr>
              <w:sdtContent>
                <w:r w:rsidR="00B7219B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T.I. Soluciones, C.A.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72023375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</w:sdtPr>
              <w:sdtContent>
                <w:r w:rsidR="00B21468" w:rsidRPr="00B2146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Jefe de Soporte, Seguimiento y Control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43ACF2C3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</w:sdtPr>
              <w:sdtContent>
                <w:r w:rsidR="00B2146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Nelly Carolina Aponte España</w:t>
                </w:r>
                <w:r w:rsidR="00B2146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4196D8B8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</w:sdtPr>
              <w:sdtContent>
                <w:r w:rsidR="00B2146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U.E.B.N. “Santa Cruz del Este”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7139522B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</w:sdtPr>
              <w:sdtContent>
                <w:r w:rsidR="00B21468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Secretaria de la Dirección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3F6DA230" w:rsidR="00E97905" w:rsidRPr="004A3F97" w:rsidRDefault="00A02E74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 o más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39B23951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4E58550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3E4C8AA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26F6775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033E7"/>
    <w:rsid w:val="000168FF"/>
    <w:rsid w:val="00051990"/>
    <w:rsid w:val="00063038"/>
    <w:rsid w:val="000A2D4D"/>
    <w:rsid w:val="000C090C"/>
    <w:rsid w:val="000F3E00"/>
    <w:rsid w:val="001018BE"/>
    <w:rsid w:val="0010304F"/>
    <w:rsid w:val="00110167"/>
    <w:rsid w:val="00172FFE"/>
    <w:rsid w:val="001E1877"/>
    <w:rsid w:val="00213F3A"/>
    <w:rsid w:val="00225292"/>
    <w:rsid w:val="002B588D"/>
    <w:rsid w:val="002C1903"/>
    <w:rsid w:val="00313565"/>
    <w:rsid w:val="00342A36"/>
    <w:rsid w:val="00374884"/>
    <w:rsid w:val="0039367E"/>
    <w:rsid w:val="003A3AF1"/>
    <w:rsid w:val="00402D0F"/>
    <w:rsid w:val="00463B7A"/>
    <w:rsid w:val="0047757D"/>
    <w:rsid w:val="004A2247"/>
    <w:rsid w:val="004A3F97"/>
    <w:rsid w:val="004C5E8B"/>
    <w:rsid w:val="004E7125"/>
    <w:rsid w:val="005313CA"/>
    <w:rsid w:val="00536C92"/>
    <w:rsid w:val="005579E9"/>
    <w:rsid w:val="00562DAD"/>
    <w:rsid w:val="005A2B84"/>
    <w:rsid w:val="005D1110"/>
    <w:rsid w:val="005E18CD"/>
    <w:rsid w:val="005E2EC8"/>
    <w:rsid w:val="005F4E38"/>
    <w:rsid w:val="00627DEB"/>
    <w:rsid w:val="006600EB"/>
    <w:rsid w:val="00690C63"/>
    <w:rsid w:val="006F718F"/>
    <w:rsid w:val="00752C4F"/>
    <w:rsid w:val="0078129B"/>
    <w:rsid w:val="007D0809"/>
    <w:rsid w:val="007F1463"/>
    <w:rsid w:val="00821D67"/>
    <w:rsid w:val="00836982"/>
    <w:rsid w:val="0086777C"/>
    <w:rsid w:val="0087147C"/>
    <w:rsid w:val="00874964"/>
    <w:rsid w:val="00875A44"/>
    <w:rsid w:val="00884815"/>
    <w:rsid w:val="00890EEF"/>
    <w:rsid w:val="0089341B"/>
    <w:rsid w:val="00897E91"/>
    <w:rsid w:val="008A7FFE"/>
    <w:rsid w:val="008B0F08"/>
    <w:rsid w:val="008B64CA"/>
    <w:rsid w:val="008C056B"/>
    <w:rsid w:val="00953E05"/>
    <w:rsid w:val="00966063"/>
    <w:rsid w:val="00971304"/>
    <w:rsid w:val="00986159"/>
    <w:rsid w:val="0099482A"/>
    <w:rsid w:val="009A5C9F"/>
    <w:rsid w:val="009B07E7"/>
    <w:rsid w:val="00A02E74"/>
    <w:rsid w:val="00A1003F"/>
    <w:rsid w:val="00A1359E"/>
    <w:rsid w:val="00A9143A"/>
    <w:rsid w:val="00AE1211"/>
    <w:rsid w:val="00AE12E1"/>
    <w:rsid w:val="00B17336"/>
    <w:rsid w:val="00B21468"/>
    <w:rsid w:val="00B7219B"/>
    <w:rsid w:val="00B77239"/>
    <w:rsid w:val="00BB7FF3"/>
    <w:rsid w:val="00BF181B"/>
    <w:rsid w:val="00C02D0D"/>
    <w:rsid w:val="00C0343A"/>
    <w:rsid w:val="00C06648"/>
    <w:rsid w:val="00CC28D8"/>
    <w:rsid w:val="00CD3F49"/>
    <w:rsid w:val="00CE071B"/>
    <w:rsid w:val="00CF7FAA"/>
    <w:rsid w:val="00D05E2B"/>
    <w:rsid w:val="00D13F97"/>
    <w:rsid w:val="00D53512"/>
    <w:rsid w:val="00D735E3"/>
    <w:rsid w:val="00DB5B2F"/>
    <w:rsid w:val="00E05B76"/>
    <w:rsid w:val="00E5652E"/>
    <w:rsid w:val="00E6015E"/>
    <w:rsid w:val="00E97905"/>
    <w:rsid w:val="00EC09A8"/>
    <w:rsid w:val="00F2621A"/>
    <w:rsid w:val="00F660B5"/>
    <w:rsid w:val="00F726BE"/>
    <w:rsid w:val="00F80C21"/>
    <w:rsid w:val="00F82BA5"/>
    <w:rsid w:val="00FA0397"/>
    <w:rsid w:val="00FB720B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1E"/>
  <w15:chartTrackingRefBased/>
  <w15:docId w15:val="{9875E02E-8DA3-420E-8881-1B49255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66063"/>
    <w:rPr>
      <w:color w:val="666666"/>
    </w:rPr>
  </w:style>
  <w:style w:type="character" w:customStyle="1" w:styleId="Estilo1">
    <w:name w:val="Estilo1"/>
    <w:basedOn w:val="Fuentedeprrafopredeter"/>
    <w:uiPriority w:val="1"/>
    <w:rsid w:val="00884815"/>
    <w:rPr>
      <w:rFonts w:ascii="Calibri" w:hAnsi="Calibri"/>
      <w:sz w:val="22"/>
    </w:rPr>
  </w:style>
  <w:style w:type="table" w:styleId="Tablaconcuadrcula">
    <w:name w:val="Table Grid"/>
    <w:basedOn w:val="Tablanormal"/>
    <w:uiPriority w:val="39"/>
    <w:rsid w:val="002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Textodelmarcadordeposicin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Textodelmarcadordeposicin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ECF7C13CC40C883DE3E799AE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F1C1-4ABC-4736-B682-0AEF9CC401FF}"/>
      </w:docPartPr>
      <w:docPartBody>
        <w:p w:rsidR="002B56A2" w:rsidRDefault="002B56A2" w:rsidP="002B56A2">
          <w:pPr>
            <w:pStyle w:val="A65ECF7C13CC40C883DE3E799AE6F9A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9BDCFC85B584368ACA5B050E2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A83-78BC-4DD6-A170-1E545937B78E}"/>
      </w:docPartPr>
      <w:docPartBody>
        <w:p w:rsidR="002B56A2" w:rsidRDefault="002B56A2" w:rsidP="002B56A2">
          <w:pPr>
            <w:pStyle w:val="C9BDCFC85B584368ACA5B050E25AFE3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2AE7191AAF4B29967AEC5B6784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B9BF-42CE-480E-83BA-B14BAC53990C}"/>
      </w:docPartPr>
      <w:docPartBody>
        <w:p w:rsidR="002B56A2" w:rsidRDefault="002B56A2" w:rsidP="002B56A2">
          <w:pPr>
            <w:pStyle w:val="9D2AE7191AAF4B29967AEC5B6784377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5B3906CD47048458EAA86346E7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87E9-D668-4224-9B36-CD52FF50C093}"/>
      </w:docPartPr>
      <w:docPartBody>
        <w:p w:rsidR="002B56A2" w:rsidRDefault="002B56A2" w:rsidP="002B56A2">
          <w:pPr>
            <w:pStyle w:val="E5B3906CD47048458EAA86346E73F6B4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A6FBB95F6F4BAF81FC61B8C6F1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2591-72F2-4508-9171-DF2733A375DF}"/>
      </w:docPartPr>
      <w:docPartBody>
        <w:p w:rsidR="002B56A2" w:rsidRDefault="002B56A2" w:rsidP="002B56A2">
          <w:pPr>
            <w:pStyle w:val="35A6FBB95F6F4BAF81FC61B8C6F1E37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2F49A70BB974DCA8ADCC9DFA2FE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48AE-AD1F-43EF-A4CC-D63FE324E358}"/>
      </w:docPartPr>
      <w:docPartBody>
        <w:p w:rsidR="002B56A2" w:rsidRDefault="002B56A2" w:rsidP="002B56A2">
          <w:pPr>
            <w:pStyle w:val="12F49A70BB974DCA8ADCC9DFA2FE033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761561F9EB84D99910900D0BDCF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43B-0F3F-46FA-95C5-5E8A0434219D}"/>
      </w:docPartPr>
      <w:docPartBody>
        <w:p w:rsidR="002B56A2" w:rsidRDefault="002B56A2" w:rsidP="002B56A2">
          <w:pPr>
            <w:pStyle w:val="A761561F9EB84D99910900D0BDCF639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7367FA412F48249271EAB5DCDA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865-A925-4CEE-81BD-2FFA70D46961}"/>
      </w:docPartPr>
      <w:docPartBody>
        <w:p w:rsidR="002B56A2" w:rsidRDefault="002B56A2" w:rsidP="002B56A2">
          <w:pPr>
            <w:pStyle w:val="0F7367FA412F48249271EAB5DCDABEDB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996CA62ABE84C9481EAC67D2F1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6E1-85B5-448A-AF38-B3D2B94EF3CF}"/>
      </w:docPartPr>
      <w:docPartBody>
        <w:p w:rsidR="002B56A2" w:rsidRDefault="002B56A2" w:rsidP="002B56A2">
          <w:pPr>
            <w:pStyle w:val="2996CA62ABE84C9481EAC67D2F14941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5ADA8B67963418A9690D14F2FF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B0BB-99A4-42D8-82D0-80B1A399DC2D}"/>
      </w:docPartPr>
      <w:docPartBody>
        <w:p w:rsidR="002B56A2" w:rsidRDefault="002B56A2" w:rsidP="002B56A2">
          <w:pPr>
            <w:pStyle w:val="55ADA8B67963418A9690D14F2FF74CF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40B5B12EEA94A1BA6AEC3CB49CF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9A0-30D2-4480-93C6-660D4A552BD4}"/>
      </w:docPartPr>
      <w:docPartBody>
        <w:p w:rsidR="002B56A2" w:rsidRDefault="002B56A2" w:rsidP="002B56A2">
          <w:pPr>
            <w:pStyle w:val="140B5B12EEA94A1BA6AEC3CB49CFA34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F4167D44C3340589DF981BA89DA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885D-5F81-49D0-8945-371573D3C918}"/>
      </w:docPartPr>
      <w:docPartBody>
        <w:p w:rsidR="002B56A2" w:rsidRDefault="002B56A2" w:rsidP="002B56A2">
          <w:pPr>
            <w:pStyle w:val="5F4167D44C3340589DF981BA89DA584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B0D7566DD754A81A87CDC04ABC3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B74-67E4-4581-9795-55017773C2BE}"/>
      </w:docPartPr>
      <w:docPartBody>
        <w:p w:rsidR="002B56A2" w:rsidRDefault="002B56A2" w:rsidP="002B56A2">
          <w:pPr>
            <w:pStyle w:val="6B0D7566DD754A81A87CDC04ABC3B1C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34B94014F44A7DB29B875F270A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D9F4-71DE-4F8D-8C49-1801007883B7}"/>
      </w:docPartPr>
      <w:docPartBody>
        <w:p w:rsidR="002B56A2" w:rsidRDefault="002B56A2" w:rsidP="002B56A2">
          <w:pPr>
            <w:pStyle w:val="7B34B94014F44A7DB29B875F270A0E5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52A0D28E12347588B4B2D2F6F7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E11-7328-4731-81FB-26E46745B20F}"/>
      </w:docPartPr>
      <w:docPartBody>
        <w:p w:rsidR="002B56A2" w:rsidRDefault="002B56A2" w:rsidP="002B56A2">
          <w:pPr>
            <w:pStyle w:val="C52A0D28E12347588B4B2D2F6F7A25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B9BE05C59C040A1B7B45AF2DD49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383F-89C2-454D-8EDE-2E9E99F792E3}"/>
      </w:docPartPr>
      <w:docPartBody>
        <w:p w:rsidR="002B56A2" w:rsidRDefault="002B56A2" w:rsidP="002B56A2">
          <w:pPr>
            <w:pStyle w:val="EB9BE05C59C040A1B7B45AF2DD4934A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2A6C6B861E40E591C93906204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8F56-EA96-4DE4-975F-E8D05FD456FF}"/>
      </w:docPartPr>
      <w:docPartBody>
        <w:p w:rsidR="002B56A2" w:rsidRDefault="002B56A2" w:rsidP="002B56A2">
          <w:pPr>
            <w:pStyle w:val="DE2A6C6B861E40E591C939062043956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765BEB6CED4DEF9A446D692DB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A714-47C1-4F71-82A7-CDA6884E01C7}"/>
      </w:docPartPr>
      <w:docPartBody>
        <w:p w:rsidR="002B56A2" w:rsidRDefault="002B56A2" w:rsidP="002B56A2">
          <w:pPr>
            <w:pStyle w:val="0C765BEB6CED4DEF9A446D692DB1C55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43F61A85A244868922E7B0EC96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E2F0-1254-45FA-80E5-66916C784C9A}"/>
      </w:docPartPr>
      <w:docPartBody>
        <w:p w:rsidR="002B56A2" w:rsidRDefault="002B56A2" w:rsidP="002B56A2">
          <w:pPr>
            <w:pStyle w:val="2C43F61A85A244868922E7B0EC96F25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D8D65BA3FB14D9888A2712D8258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A4B-1204-4335-BD40-AEA0279270B2}"/>
      </w:docPartPr>
      <w:docPartBody>
        <w:p w:rsidR="002B56A2" w:rsidRDefault="002B56A2" w:rsidP="002B56A2">
          <w:pPr>
            <w:pStyle w:val="BD8D65BA3FB14D9888A2712D8258553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5DCB03675944A88C075C088DD0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BF45-A0F5-4251-AA3D-17579E3D64DA}"/>
      </w:docPartPr>
      <w:docPartBody>
        <w:p w:rsidR="002B56A2" w:rsidRDefault="002B56A2" w:rsidP="002B56A2">
          <w:pPr>
            <w:pStyle w:val="0A5DCB03675944A88C075C088DD085162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dd/mm/aaaa</w:t>
          </w:r>
        </w:p>
      </w:docPartBody>
    </w:docPart>
    <w:docPart>
      <w:docPartPr>
        <w:name w:val="D5D1A2B0C0714D1C886C81C7F037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FB07-94DA-45DC-9171-FCCC739B03C5}"/>
      </w:docPartPr>
      <w:docPartBody>
        <w:p w:rsidR="00000000" w:rsidRDefault="00E16388" w:rsidP="00E16388">
          <w:pPr>
            <w:pStyle w:val="D5D1A2B0C0714D1C886C81C7F0374AFC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65"/>
    <w:rsid w:val="001C6D96"/>
    <w:rsid w:val="002B56A2"/>
    <w:rsid w:val="00375DDA"/>
    <w:rsid w:val="00412E65"/>
    <w:rsid w:val="005E2EC8"/>
    <w:rsid w:val="006D7606"/>
    <w:rsid w:val="008A12B1"/>
    <w:rsid w:val="00A9685D"/>
    <w:rsid w:val="00B3280C"/>
    <w:rsid w:val="00E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6388"/>
    <w:rPr>
      <w:color w:val="666666"/>
    </w:rPr>
  </w:style>
  <w:style w:type="character" w:customStyle="1" w:styleId="Estilo1">
    <w:name w:val="Estilo1"/>
    <w:basedOn w:val="Fuentedeprrafopredeter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  <w:style w:type="paragraph" w:customStyle="1" w:styleId="D5D1A2B0C0714D1C886C81C7F0374AFC">
    <w:name w:val="D5D1A2B0C0714D1C886C81C7F0374AFC"/>
    <w:rsid w:val="00E16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solano bastardo</dc:creator>
  <cp:keywords/>
  <dc:description/>
  <cp:lastModifiedBy>pablo martinez</cp:lastModifiedBy>
  <cp:revision>87</cp:revision>
  <dcterms:created xsi:type="dcterms:W3CDTF">2024-04-28T22:04:00Z</dcterms:created>
  <dcterms:modified xsi:type="dcterms:W3CDTF">2025-02-13T16:38:00Z</dcterms:modified>
</cp:coreProperties>
</file>